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B72" w:rsidRPr="001C4051" w:rsidRDefault="00B24B72" w:rsidP="00B24B72">
      <w:pPr>
        <w:jc w:val="center"/>
        <w:rPr>
          <w:sz w:val="28"/>
          <w:szCs w:val="28"/>
        </w:rPr>
      </w:pPr>
      <w:r w:rsidRPr="001C4051">
        <w:rPr>
          <w:sz w:val="28"/>
          <w:szCs w:val="28"/>
        </w:rPr>
        <w:t>Versenykiírás</w:t>
      </w:r>
    </w:p>
    <w:p w:rsidR="00B24B72" w:rsidRPr="00D4231E" w:rsidRDefault="00B24B72" w:rsidP="00B24B72">
      <w:pPr>
        <w:jc w:val="center"/>
        <w:rPr>
          <w:sz w:val="28"/>
          <w:szCs w:val="28"/>
        </w:rPr>
      </w:pPr>
      <w:r w:rsidRPr="001C4051">
        <w:rPr>
          <w:sz w:val="28"/>
          <w:szCs w:val="28"/>
        </w:rPr>
        <w:t>Budapesti Általános Iskolások Matematika Versenye</w:t>
      </w:r>
      <w:r w:rsidR="002845A3">
        <w:rPr>
          <w:sz w:val="28"/>
          <w:szCs w:val="28"/>
        </w:rPr>
        <w:br/>
        <w:t>2018-2019</w:t>
      </w:r>
    </w:p>
    <w:p w:rsidR="00B24B72" w:rsidRPr="00D4231E" w:rsidRDefault="00B24B72" w:rsidP="00B24B72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4231E">
        <w:rPr>
          <w:sz w:val="28"/>
          <w:szCs w:val="28"/>
        </w:rPr>
        <w:t>A versenyen indulhat minden olyan budapesti általános iskolás tanuló, aki iskolájának 5</w:t>
      </w:r>
      <w:proofErr w:type="gramStart"/>
      <w:r w:rsidRPr="00D4231E">
        <w:rPr>
          <w:sz w:val="28"/>
          <w:szCs w:val="28"/>
        </w:rPr>
        <w:t>.,</w:t>
      </w:r>
      <w:proofErr w:type="gramEnd"/>
      <w:r w:rsidRPr="00D4231E">
        <w:rPr>
          <w:sz w:val="28"/>
          <w:szCs w:val="28"/>
        </w:rPr>
        <w:t xml:space="preserve"> 6., 7. vagy 8. osztályába jár. A verseny kifejezetten általános iskolásoknak kerül megszervezésre, ezért nem indulhatnak rajta olyan gyerekek, akik valamely gimnázium tanulói, vagy olyan iskolában tanulnak, ahol a gyerekek felvételi alapján kerülnek kiválasztásra. </w:t>
      </w:r>
    </w:p>
    <w:p w:rsidR="00B24B72" w:rsidRPr="00D4231E" w:rsidRDefault="00B24B72" w:rsidP="00B24B72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4231E">
        <w:rPr>
          <w:sz w:val="28"/>
          <w:szCs w:val="28"/>
        </w:rPr>
        <w:t xml:space="preserve">A verseny két fordulós. Az első fordulót a kerületek szervezik meg saját hatáskörben. A verseny döntőjébe kerületenként és évfolyamonként 2 gyerek kerül. A döntő megszervezése a kerületi matematika munkaközösség-vezetők feladata. </w:t>
      </w:r>
    </w:p>
    <w:p w:rsidR="00B24B72" w:rsidRPr="00D4231E" w:rsidRDefault="00B24B72" w:rsidP="00B24B72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4231E">
        <w:rPr>
          <w:sz w:val="28"/>
          <w:szCs w:val="28"/>
        </w:rPr>
        <w:t>A verseny döntőjére nevezni kell. Erre évente aktualizált nevezési lap szolgál.</w:t>
      </w:r>
    </w:p>
    <w:p w:rsidR="00B24B72" w:rsidRPr="00D4231E" w:rsidRDefault="00B24B72" w:rsidP="00B24B72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4231E">
        <w:rPr>
          <w:sz w:val="28"/>
          <w:szCs w:val="28"/>
        </w:rPr>
        <w:t>A verseny mind a tanulók, mind pedig az iskolák számára ingyenes. A kerületek továbbjutóit a kerület tanárai döntik el, a döntő feladatsorainak javítását és a végső sorrend megállapítását a budapesti kerületi matematika munkaközösség-vezetők végzik.</w:t>
      </w:r>
      <w:r w:rsidR="002845A3">
        <w:rPr>
          <w:sz w:val="28"/>
          <w:szCs w:val="28"/>
        </w:rPr>
        <w:br/>
      </w:r>
    </w:p>
    <w:p w:rsidR="008F4218" w:rsidRDefault="00B24B72" w:rsidP="00B24B72">
      <w:r w:rsidRPr="00D4231E">
        <w:rPr>
          <w:sz w:val="28"/>
          <w:szCs w:val="28"/>
        </w:rPr>
        <w:t>Minden, a versennyel kapcsolatos kérdésben a kerületi általános iskolai matematika munkaközösség-vezetők közössége dönt.</w:t>
      </w:r>
      <w:r w:rsidR="002845A3">
        <w:rPr>
          <w:sz w:val="28"/>
          <w:szCs w:val="28"/>
        </w:rPr>
        <w:br/>
      </w:r>
      <w:r w:rsidRPr="00D4231E">
        <w:rPr>
          <w:sz w:val="28"/>
          <w:szCs w:val="28"/>
        </w:rPr>
        <w:t xml:space="preserve"> A</w:t>
      </w:r>
      <w:r w:rsidR="002845A3">
        <w:rPr>
          <w:sz w:val="28"/>
          <w:szCs w:val="28"/>
        </w:rPr>
        <w:t xml:space="preserve">z első forduló és a </w:t>
      </w:r>
      <w:r w:rsidRPr="00D4231E">
        <w:rPr>
          <w:sz w:val="28"/>
          <w:szCs w:val="28"/>
        </w:rPr>
        <w:t xml:space="preserve">döntő feladatait </w:t>
      </w:r>
      <w:r w:rsidR="002845A3">
        <w:rPr>
          <w:sz w:val="28"/>
          <w:szCs w:val="28"/>
        </w:rPr>
        <w:t xml:space="preserve">és a feladatok javítási útmutatóit </w:t>
      </w:r>
      <w:r w:rsidRPr="00D4231E">
        <w:rPr>
          <w:sz w:val="28"/>
          <w:szCs w:val="28"/>
        </w:rPr>
        <w:t>a Fazekas Mihály Fővárosi Gyakorló Általános Iskola és Gimnázium matematika munkaközössége készíti el.</w:t>
      </w:r>
      <w:r w:rsidR="002845A3">
        <w:rPr>
          <w:sz w:val="28"/>
          <w:szCs w:val="28"/>
        </w:rPr>
        <w:t xml:space="preserve">  A feladatok és megoldásaik a versenyt követően a Fazekas Mihály Gimnázium honlapjának matematika szakportálján elérhetők.</w:t>
      </w:r>
      <w:r w:rsidR="002845A3">
        <w:rPr>
          <w:sz w:val="28"/>
          <w:szCs w:val="28"/>
        </w:rPr>
        <w:br/>
      </w:r>
      <w:r w:rsidR="002845A3">
        <w:rPr>
          <w:sz w:val="28"/>
          <w:szCs w:val="28"/>
        </w:rPr>
        <w:br/>
        <w:t>Budapest, 2018. 09.10.</w:t>
      </w:r>
      <w:r w:rsidR="002845A3">
        <w:rPr>
          <w:sz w:val="28"/>
          <w:szCs w:val="28"/>
        </w:rPr>
        <w:br/>
        <w:t>Budapesti általános iskolai matematika munkaközösség-vezetők</w:t>
      </w:r>
      <w:bookmarkStart w:id="0" w:name="_GoBack"/>
      <w:bookmarkEnd w:id="0"/>
      <w:r w:rsidR="002845A3">
        <w:rPr>
          <w:sz w:val="28"/>
          <w:szCs w:val="28"/>
        </w:rPr>
        <w:br/>
      </w:r>
      <w:r w:rsidRPr="00D4231E"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sectPr w:rsidR="008F4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F3257"/>
    <w:multiLevelType w:val="hybridMultilevel"/>
    <w:tmpl w:val="43EC00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72"/>
    <w:rsid w:val="002845A3"/>
    <w:rsid w:val="008F4218"/>
    <w:rsid w:val="00B2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A4F37-D74D-4E49-9A24-F900A6BF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4B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ruboczky</dc:creator>
  <cp:keywords/>
  <dc:description/>
  <cp:lastModifiedBy>ruboczky</cp:lastModifiedBy>
  <cp:revision>2</cp:revision>
  <dcterms:created xsi:type="dcterms:W3CDTF">2018-09-16T16:21:00Z</dcterms:created>
  <dcterms:modified xsi:type="dcterms:W3CDTF">2018-09-16T16:21:00Z</dcterms:modified>
</cp:coreProperties>
</file>